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9CDC4" w14:textId="77777777" w:rsidR="00375A9D" w:rsidRDefault="00000000">
      <w:pPr>
        <w:pStyle w:val="Nzev"/>
      </w:pPr>
      <w:r>
        <w:t>SEZNAM TITULŮ KNIH K ÚSTNÍ MATURITNÍ ZKOUŠCE Z ČESKÉHO JAZYKA A LITERATURY</w:t>
      </w:r>
    </w:p>
    <w:p w14:paraId="7B59CDC5" w14:textId="77777777" w:rsidR="00375A9D" w:rsidRDefault="00000000">
      <w:pPr>
        <w:pStyle w:val="Podnadpis"/>
      </w:pPr>
      <w:r>
        <w:t>JARO / PODZIM 2027</w:t>
      </w:r>
    </w:p>
    <w:tbl>
      <w:tblPr>
        <w:tblStyle w:val="MZTabulka"/>
        <w:tblW w:w="9072" w:type="dxa"/>
        <w:tblLayout w:type="fixed"/>
        <w:tblLook w:val="0600" w:firstRow="0" w:lastRow="0" w:firstColumn="0" w:lastColumn="0" w:noHBand="1" w:noVBand="1"/>
      </w:tblPr>
      <w:tblGrid>
        <w:gridCol w:w="4212"/>
        <w:gridCol w:w="4860"/>
      </w:tblGrid>
      <w:tr w:rsidR="00375A9D" w14:paraId="7B59CDC8" w14:textId="77777777" w:rsidTr="00056D00">
        <w:trPr>
          <w:cantSplit/>
          <w:trHeight w:val="340"/>
        </w:trPr>
        <w:tc>
          <w:tcPr>
            <w:tcW w:w="4212" w:type="dxa"/>
            <w:vAlign w:val="center"/>
          </w:tcPr>
          <w:p w14:paraId="7B59CDC6" w14:textId="77777777" w:rsidR="00375A9D" w:rsidRDefault="00000000">
            <w:pPr>
              <w:pStyle w:val="MZTexttabulky"/>
              <w:keepNext/>
            </w:pPr>
            <w:r>
              <w:t>Jméno žáka/žákyně:</w:t>
            </w:r>
          </w:p>
        </w:tc>
        <w:tc>
          <w:tcPr>
            <w:tcW w:w="4860" w:type="dxa"/>
            <w:vAlign w:val="center"/>
          </w:tcPr>
          <w:p w14:paraId="7B59CDC7" w14:textId="77777777" w:rsidR="00375A9D" w:rsidRDefault="00375A9D">
            <w:pPr>
              <w:pStyle w:val="MZTexttabulky"/>
              <w:keepNext/>
            </w:pPr>
          </w:p>
        </w:tc>
      </w:tr>
      <w:tr w:rsidR="00375A9D" w14:paraId="7B59CDCB" w14:textId="77777777" w:rsidTr="00056D00">
        <w:trPr>
          <w:cantSplit/>
          <w:trHeight w:val="340"/>
        </w:trPr>
        <w:tc>
          <w:tcPr>
            <w:tcW w:w="4212" w:type="dxa"/>
            <w:vAlign w:val="center"/>
          </w:tcPr>
          <w:p w14:paraId="7B59CDC9" w14:textId="77777777" w:rsidR="00375A9D" w:rsidRDefault="00000000">
            <w:pPr>
              <w:pStyle w:val="MZTexttabulky"/>
              <w:keepNext/>
            </w:pPr>
            <w:r>
              <w:t>Třída:</w:t>
            </w:r>
          </w:p>
        </w:tc>
        <w:tc>
          <w:tcPr>
            <w:tcW w:w="4860" w:type="dxa"/>
            <w:vAlign w:val="center"/>
          </w:tcPr>
          <w:p w14:paraId="7B59CDCA" w14:textId="77777777" w:rsidR="00375A9D" w:rsidRDefault="00375A9D">
            <w:pPr>
              <w:pStyle w:val="MZTexttabulky"/>
              <w:keepNext/>
            </w:pPr>
          </w:p>
        </w:tc>
      </w:tr>
      <w:tr w:rsidR="00375A9D" w14:paraId="7B59CDCE" w14:textId="77777777" w:rsidTr="00056D00">
        <w:trPr>
          <w:cantSplit/>
          <w:trHeight w:val="340"/>
        </w:trPr>
        <w:tc>
          <w:tcPr>
            <w:tcW w:w="4212" w:type="dxa"/>
            <w:vAlign w:val="center"/>
          </w:tcPr>
          <w:p w14:paraId="7B59CDCC" w14:textId="77777777" w:rsidR="00375A9D" w:rsidRDefault="00000000">
            <w:pPr>
              <w:pStyle w:val="MZTexttabulky"/>
              <w:keepNext/>
            </w:pPr>
            <w:r>
              <w:t>Školní rok:</w:t>
            </w:r>
          </w:p>
        </w:tc>
        <w:tc>
          <w:tcPr>
            <w:tcW w:w="4860" w:type="dxa"/>
            <w:vAlign w:val="center"/>
          </w:tcPr>
          <w:p w14:paraId="7B59CDCD" w14:textId="77777777" w:rsidR="00375A9D" w:rsidRDefault="00375A9D">
            <w:pPr>
              <w:pStyle w:val="MZTexttabulky"/>
              <w:keepNext/>
            </w:pPr>
          </w:p>
        </w:tc>
      </w:tr>
      <w:tr w:rsidR="00375A9D" w14:paraId="7B59CDD4" w14:textId="77777777" w:rsidTr="00056D00">
        <w:trPr>
          <w:cantSplit/>
          <w:trHeight w:val="340"/>
        </w:trPr>
        <w:tc>
          <w:tcPr>
            <w:tcW w:w="4212" w:type="dxa"/>
            <w:vAlign w:val="center"/>
          </w:tcPr>
          <w:p w14:paraId="7B59CDD2" w14:textId="77777777" w:rsidR="00375A9D" w:rsidRDefault="00000000">
            <w:pPr>
              <w:pStyle w:val="MZTexttabulky"/>
              <w:keepNext/>
            </w:pPr>
            <w:r>
              <w:t>Datum odevzdání:</w:t>
            </w:r>
          </w:p>
        </w:tc>
        <w:tc>
          <w:tcPr>
            <w:tcW w:w="4860" w:type="dxa"/>
            <w:vAlign w:val="center"/>
          </w:tcPr>
          <w:p w14:paraId="7B59CDD3" w14:textId="77777777" w:rsidR="00375A9D" w:rsidRDefault="00375A9D">
            <w:pPr>
              <w:pStyle w:val="MZTexttabulky"/>
              <w:keepNext/>
            </w:pPr>
          </w:p>
        </w:tc>
      </w:tr>
      <w:tr w:rsidR="00375A9D" w14:paraId="7B59CDD7" w14:textId="77777777" w:rsidTr="00056D00">
        <w:trPr>
          <w:cantSplit/>
          <w:trHeight w:val="340"/>
        </w:trPr>
        <w:tc>
          <w:tcPr>
            <w:tcW w:w="4212" w:type="dxa"/>
            <w:vAlign w:val="center"/>
          </w:tcPr>
          <w:p w14:paraId="7B59CDD5" w14:textId="77777777" w:rsidR="00375A9D" w:rsidRDefault="00000000">
            <w:pPr>
              <w:pStyle w:val="MZTexttabulky"/>
            </w:pPr>
            <w:r>
              <w:t>Podpis žáka/žákyně:</w:t>
            </w:r>
          </w:p>
        </w:tc>
        <w:tc>
          <w:tcPr>
            <w:tcW w:w="4860" w:type="dxa"/>
            <w:vAlign w:val="center"/>
          </w:tcPr>
          <w:p w14:paraId="7B59CDD6" w14:textId="77777777" w:rsidR="00375A9D" w:rsidRDefault="00375A9D">
            <w:pPr>
              <w:pStyle w:val="MZTexttabulky"/>
            </w:pPr>
          </w:p>
        </w:tc>
      </w:tr>
    </w:tbl>
    <w:p w14:paraId="7B59CDD8" w14:textId="77777777" w:rsidR="00375A9D" w:rsidRDefault="00375A9D">
      <w:pPr>
        <w:spacing w:after="0"/>
      </w:pPr>
    </w:p>
    <w:tbl>
      <w:tblPr>
        <w:tblStyle w:val="MZTabulka"/>
        <w:tblW w:w="9072" w:type="dxa"/>
        <w:tblLayout w:type="fixed"/>
        <w:tblLook w:val="0600" w:firstRow="0" w:lastRow="0" w:firstColumn="0" w:lastColumn="0" w:noHBand="1" w:noVBand="1"/>
      </w:tblPr>
      <w:tblGrid>
        <w:gridCol w:w="801"/>
        <w:gridCol w:w="3448"/>
        <w:gridCol w:w="4823"/>
      </w:tblGrid>
      <w:tr w:rsidR="00375A9D" w14:paraId="7B59CDDC" w14:textId="77777777" w:rsidTr="00755E5F">
        <w:trPr>
          <w:trHeight w:val="340"/>
          <w:tblHeader/>
        </w:trPr>
        <w:tc>
          <w:tcPr>
            <w:tcW w:w="801" w:type="dxa"/>
            <w:shd w:val="clear" w:color="auto" w:fill="10475B"/>
            <w:vAlign w:val="center"/>
          </w:tcPr>
          <w:p w14:paraId="7B59CDD9" w14:textId="77777777" w:rsidR="00375A9D" w:rsidRDefault="00375A9D">
            <w:pPr>
              <w:pStyle w:val="MZTexttabulky"/>
              <w:jc w:val="center"/>
            </w:pPr>
          </w:p>
        </w:tc>
        <w:tc>
          <w:tcPr>
            <w:tcW w:w="3448" w:type="dxa"/>
            <w:shd w:val="clear" w:color="auto" w:fill="10475B"/>
            <w:vAlign w:val="center"/>
          </w:tcPr>
          <w:p w14:paraId="7B59CDDA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  <w:color w:val="FFFFFF"/>
              </w:rPr>
              <w:t>autor</w:t>
            </w:r>
          </w:p>
        </w:tc>
        <w:tc>
          <w:tcPr>
            <w:tcW w:w="4823" w:type="dxa"/>
            <w:shd w:val="clear" w:color="auto" w:fill="10475B"/>
            <w:vAlign w:val="center"/>
          </w:tcPr>
          <w:p w14:paraId="7B59CDDB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  <w:color w:val="FFFFFF"/>
              </w:rPr>
              <w:t>název díla</w:t>
            </w:r>
          </w:p>
        </w:tc>
      </w:tr>
      <w:tr w:rsidR="00375A9D" w14:paraId="7B59CDE0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DDD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3448" w:type="dxa"/>
            <w:vAlign w:val="center"/>
          </w:tcPr>
          <w:p w14:paraId="7B59CDDE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DDF" w14:textId="77777777" w:rsidR="00375A9D" w:rsidRDefault="00375A9D">
            <w:pPr>
              <w:pStyle w:val="MZTexttabulky"/>
            </w:pPr>
          </w:p>
        </w:tc>
      </w:tr>
      <w:tr w:rsidR="00375A9D" w14:paraId="7B59CDE4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DE1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3448" w:type="dxa"/>
            <w:vAlign w:val="center"/>
          </w:tcPr>
          <w:p w14:paraId="7B59CDE2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DE3" w14:textId="77777777" w:rsidR="00375A9D" w:rsidRDefault="00375A9D">
            <w:pPr>
              <w:pStyle w:val="MZTexttabulky"/>
            </w:pPr>
          </w:p>
        </w:tc>
      </w:tr>
      <w:tr w:rsidR="00375A9D" w14:paraId="7B59CDE8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DE5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3448" w:type="dxa"/>
            <w:vAlign w:val="center"/>
          </w:tcPr>
          <w:p w14:paraId="7B59CDE6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DE7" w14:textId="77777777" w:rsidR="00375A9D" w:rsidRDefault="00375A9D">
            <w:pPr>
              <w:pStyle w:val="MZTexttabulky"/>
            </w:pPr>
          </w:p>
        </w:tc>
      </w:tr>
      <w:tr w:rsidR="00375A9D" w14:paraId="7B59CDEC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DE9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4.</w:t>
            </w:r>
          </w:p>
        </w:tc>
        <w:tc>
          <w:tcPr>
            <w:tcW w:w="3448" w:type="dxa"/>
            <w:vAlign w:val="center"/>
          </w:tcPr>
          <w:p w14:paraId="7B59CDEA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DEB" w14:textId="77777777" w:rsidR="00375A9D" w:rsidRDefault="00375A9D">
            <w:pPr>
              <w:pStyle w:val="MZTexttabulky"/>
            </w:pPr>
          </w:p>
        </w:tc>
      </w:tr>
      <w:tr w:rsidR="00375A9D" w14:paraId="7B59CDF0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DED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5.</w:t>
            </w:r>
          </w:p>
        </w:tc>
        <w:tc>
          <w:tcPr>
            <w:tcW w:w="3448" w:type="dxa"/>
            <w:vAlign w:val="center"/>
          </w:tcPr>
          <w:p w14:paraId="7B59CDEE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DEF" w14:textId="77777777" w:rsidR="00375A9D" w:rsidRDefault="00375A9D">
            <w:pPr>
              <w:pStyle w:val="MZTexttabulky"/>
            </w:pPr>
          </w:p>
        </w:tc>
      </w:tr>
      <w:tr w:rsidR="00375A9D" w14:paraId="7B59CDF4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DF1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3448" w:type="dxa"/>
            <w:vAlign w:val="center"/>
          </w:tcPr>
          <w:p w14:paraId="7B59CDF2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DF3" w14:textId="77777777" w:rsidR="00375A9D" w:rsidRDefault="00375A9D">
            <w:pPr>
              <w:pStyle w:val="MZTexttabulky"/>
            </w:pPr>
          </w:p>
        </w:tc>
      </w:tr>
      <w:tr w:rsidR="00375A9D" w14:paraId="7B59CDF8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DF5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3448" w:type="dxa"/>
            <w:vAlign w:val="center"/>
          </w:tcPr>
          <w:p w14:paraId="7B59CDF6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DF7" w14:textId="77777777" w:rsidR="00375A9D" w:rsidRDefault="00375A9D">
            <w:pPr>
              <w:pStyle w:val="MZTexttabulky"/>
            </w:pPr>
          </w:p>
        </w:tc>
      </w:tr>
      <w:tr w:rsidR="00375A9D" w14:paraId="7B59CDFC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DF9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3448" w:type="dxa"/>
            <w:vAlign w:val="center"/>
          </w:tcPr>
          <w:p w14:paraId="7B59CDFA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DFB" w14:textId="77777777" w:rsidR="00375A9D" w:rsidRDefault="00375A9D">
            <w:pPr>
              <w:pStyle w:val="MZTexttabulky"/>
            </w:pPr>
          </w:p>
        </w:tc>
      </w:tr>
      <w:tr w:rsidR="00375A9D" w14:paraId="7B59CE00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DFD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3448" w:type="dxa"/>
            <w:vAlign w:val="center"/>
          </w:tcPr>
          <w:p w14:paraId="7B59CDFE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DFF" w14:textId="77777777" w:rsidR="00375A9D" w:rsidRDefault="00375A9D">
            <w:pPr>
              <w:pStyle w:val="MZTexttabulky"/>
            </w:pPr>
          </w:p>
        </w:tc>
      </w:tr>
      <w:tr w:rsidR="00375A9D" w14:paraId="7B59CE04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E01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10.</w:t>
            </w:r>
          </w:p>
        </w:tc>
        <w:tc>
          <w:tcPr>
            <w:tcW w:w="3448" w:type="dxa"/>
            <w:vAlign w:val="center"/>
          </w:tcPr>
          <w:p w14:paraId="7B59CE02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E03" w14:textId="77777777" w:rsidR="00375A9D" w:rsidRDefault="00375A9D">
            <w:pPr>
              <w:pStyle w:val="MZTexttabulky"/>
            </w:pPr>
          </w:p>
        </w:tc>
      </w:tr>
      <w:tr w:rsidR="00375A9D" w14:paraId="7B59CE08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E05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11.</w:t>
            </w:r>
          </w:p>
        </w:tc>
        <w:tc>
          <w:tcPr>
            <w:tcW w:w="3448" w:type="dxa"/>
            <w:vAlign w:val="center"/>
          </w:tcPr>
          <w:p w14:paraId="7B59CE06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E07" w14:textId="77777777" w:rsidR="00375A9D" w:rsidRDefault="00375A9D">
            <w:pPr>
              <w:pStyle w:val="MZTexttabulky"/>
            </w:pPr>
          </w:p>
        </w:tc>
      </w:tr>
      <w:tr w:rsidR="00375A9D" w14:paraId="7B59CE0C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E09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12.</w:t>
            </w:r>
          </w:p>
        </w:tc>
        <w:tc>
          <w:tcPr>
            <w:tcW w:w="3448" w:type="dxa"/>
            <w:vAlign w:val="center"/>
          </w:tcPr>
          <w:p w14:paraId="7B59CE0A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E0B" w14:textId="77777777" w:rsidR="00375A9D" w:rsidRDefault="00375A9D">
            <w:pPr>
              <w:pStyle w:val="MZTexttabulky"/>
            </w:pPr>
          </w:p>
        </w:tc>
      </w:tr>
      <w:tr w:rsidR="00375A9D" w14:paraId="7B59CE10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E0D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13.</w:t>
            </w:r>
          </w:p>
        </w:tc>
        <w:tc>
          <w:tcPr>
            <w:tcW w:w="3448" w:type="dxa"/>
            <w:vAlign w:val="center"/>
          </w:tcPr>
          <w:p w14:paraId="7B59CE0E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E0F" w14:textId="77777777" w:rsidR="00375A9D" w:rsidRDefault="00375A9D">
            <w:pPr>
              <w:pStyle w:val="MZTexttabulky"/>
            </w:pPr>
          </w:p>
        </w:tc>
      </w:tr>
      <w:tr w:rsidR="00375A9D" w14:paraId="7B59CE14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E11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14.</w:t>
            </w:r>
          </w:p>
        </w:tc>
        <w:tc>
          <w:tcPr>
            <w:tcW w:w="3448" w:type="dxa"/>
            <w:vAlign w:val="center"/>
          </w:tcPr>
          <w:p w14:paraId="7B59CE12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E13" w14:textId="77777777" w:rsidR="00375A9D" w:rsidRDefault="00375A9D">
            <w:pPr>
              <w:pStyle w:val="MZTexttabulky"/>
            </w:pPr>
          </w:p>
        </w:tc>
      </w:tr>
      <w:tr w:rsidR="00375A9D" w14:paraId="7B59CE18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E15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15.</w:t>
            </w:r>
          </w:p>
        </w:tc>
        <w:tc>
          <w:tcPr>
            <w:tcW w:w="3448" w:type="dxa"/>
            <w:vAlign w:val="center"/>
          </w:tcPr>
          <w:p w14:paraId="7B59CE16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E17" w14:textId="77777777" w:rsidR="00375A9D" w:rsidRDefault="00375A9D">
            <w:pPr>
              <w:pStyle w:val="MZTexttabulky"/>
            </w:pPr>
          </w:p>
        </w:tc>
      </w:tr>
      <w:tr w:rsidR="00375A9D" w14:paraId="7B59CE1C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E19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16.</w:t>
            </w:r>
          </w:p>
        </w:tc>
        <w:tc>
          <w:tcPr>
            <w:tcW w:w="3448" w:type="dxa"/>
            <w:vAlign w:val="center"/>
          </w:tcPr>
          <w:p w14:paraId="7B59CE1A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E1B" w14:textId="77777777" w:rsidR="00375A9D" w:rsidRDefault="00375A9D">
            <w:pPr>
              <w:pStyle w:val="MZTexttabulky"/>
            </w:pPr>
          </w:p>
        </w:tc>
      </w:tr>
      <w:tr w:rsidR="00375A9D" w14:paraId="7B59CE20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E1D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17.</w:t>
            </w:r>
          </w:p>
        </w:tc>
        <w:tc>
          <w:tcPr>
            <w:tcW w:w="3448" w:type="dxa"/>
            <w:vAlign w:val="center"/>
          </w:tcPr>
          <w:p w14:paraId="7B59CE1E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E1F" w14:textId="77777777" w:rsidR="00375A9D" w:rsidRDefault="00375A9D">
            <w:pPr>
              <w:pStyle w:val="MZTexttabulky"/>
            </w:pPr>
          </w:p>
        </w:tc>
      </w:tr>
      <w:tr w:rsidR="00375A9D" w14:paraId="7B59CE24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E21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18.</w:t>
            </w:r>
          </w:p>
        </w:tc>
        <w:tc>
          <w:tcPr>
            <w:tcW w:w="3448" w:type="dxa"/>
            <w:vAlign w:val="center"/>
          </w:tcPr>
          <w:p w14:paraId="7B59CE22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E23" w14:textId="77777777" w:rsidR="00375A9D" w:rsidRDefault="00375A9D">
            <w:pPr>
              <w:pStyle w:val="MZTexttabulky"/>
            </w:pPr>
          </w:p>
        </w:tc>
      </w:tr>
      <w:tr w:rsidR="00375A9D" w14:paraId="7B59CE28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E25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19.</w:t>
            </w:r>
          </w:p>
        </w:tc>
        <w:tc>
          <w:tcPr>
            <w:tcW w:w="3448" w:type="dxa"/>
            <w:vAlign w:val="center"/>
          </w:tcPr>
          <w:p w14:paraId="7B59CE26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E27" w14:textId="77777777" w:rsidR="00375A9D" w:rsidRDefault="00375A9D">
            <w:pPr>
              <w:pStyle w:val="MZTexttabulky"/>
            </w:pPr>
          </w:p>
        </w:tc>
      </w:tr>
      <w:tr w:rsidR="00375A9D" w14:paraId="7B59CE2C" w14:textId="77777777" w:rsidTr="00755E5F">
        <w:trPr>
          <w:trHeight w:val="283"/>
        </w:trPr>
        <w:tc>
          <w:tcPr>
            <w:tcW w:w="801" w:type="dxa"/>
            <w:vAlign w:val="center"/>
          </w:tcPr>
          <w:p w14:paraId="7B59CE29" w14:textId="77777777" w:rsidR="00375A9D" w:rsidRDefault="00000000">
            <w:pPr>
              <w:pStyle w:val="MZTexttabulky"/>
              <w:jc w:val="center"/>
            </w:pPr>
            <w:r>
              <w:rPr>
                <w:b/>
                <w:bCs/>
              </w:rPr>
              <w:t>20.</w:t>
            </w:r>
          </w:p>
        </w:tc>
        <w:tc>
          <w:tcPr>
            <w:tcW w:w="3448" w:type="dxa"/>
            <w:vAlign w:val="center"/>
          </w:tcPr>
          <w:p w14:paraId="7B59CE2A" w14:textId="77777777" w:rsidR="00375A9D" w:rsidRDefault="00375A9D">
            <w:pPr>
              <w:pStyle w:val="MZTexttabulky"/>
            </w:pPr>
          </w:p>
        </w:tc>
        <w:tc>
          <w:tcPr>
            <w:tcW w:w="4823" w:type="dxa"/>
            <w:vAlign w:val="center"/>
          </w:tcPr>
          <w:p w14:paraId="7B59CE2B" w14:textId="77777777" w:rsidR="00375A9D" w:rsidRDefault="00375A9D">
            <w:pPr>
              <w:pStyle w:val="MZTexttabulky"/>
            </w:pPr>
          </w:p>
        </w:tc>
      </w:tr>
    </w:tbl>
    <w:p w14:paraId="7B59CE2D" w14:textId="77777777" w:rsidR="00450C20" w:rsidRDefault="00450C20"/>
    <w:sectPr w:rsidR="00450C20">
      <w:headerReference w:type="default" r:id="rId9"/>
      <w:footerReference w:type="default" r:id="rId10"/>
      <w:pgSz w:w="11906" w:h="16838"/>
      <w:pgMar w:top="2268" w:right="1418" w:bottom="1588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4AA1A" w14:textId="77777777" w:rsidR="00450C20" w:rsidRDefault="00450C20">
      <w:pPr>
        <w:spacing w:after="0" w:line="240" w:lineRule="auto"/>
      </w:pPr>
      <w:r>
        <w:separator/>
      </w:r>
    </w:p>
  </w:endnote>
  <w:endnote w:type="continuationSeparator" w:id="0">
    <w:p w14:paraId="6823B2E7" w14:textId="77777777" w:rsidR="00450C20" w:rsidRDefault="00450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CE35" w14:textId="77777777" w:rsidR="00375A9D" w:rsidRDefault="00000000">
    <w:pPr>
      <w:pStyle w:val="Zpat"/>
      <w:pBdr>
        <w:top w:val="single" w:sz="12" w:space="6" w:color="10475B"/>
      </w:pBdr>
      <w:tabs>
        <w:tab w:val="clear" w:pos="4536"/>
      </w:tabs>
    </w:pPr>
    <w:r>
      <w:rPr>
        <w:color w:val="5B6B73"/>
        <w:sz w:val="14"/>
        <w:szCs w:val="14"/>
      </w:rPr>
      <w:t>Telefonní ústředna: +420 312 522 422  |  mobilní tel.: 731 614 997  |  úřední e-mail: oaskl@kr-s.cz  |  školní e-mail: sekretariat@oaslany.cz</w:t>
    </w:r>
  </w:p>
  <w:p w14:paraId="7B59CE36" w14:textId="77777777" w:rsidR="00375A9D" w:rsidRDefault="00000000">
    <w:pPr>
      <w:pStyle w:val="Zpat"/>
      <w:tabs>
        <w:tab w:val="clear" w:pos="4536"/>
      </w:tabs>
    </w:pPr>
    <w:r>
      <w:rPr>
        <w:color w:val="5B6B73"/>
        <w:sz w:val="14"/>
        <w:szCs w:val="14"/>
      </w:rPr>
      <w:t>datová schránka: f5ps8fq  |  adresa: Smetanovo nám. 1200, 274 01 Slaný  |  www.oaslany.cz</w:t>
    </w:r>
    <w:r>
      <w:tab/>
    </w:r>
    <w:r>
      <w:rPr>
        <w:color w:val="10475B"/>
        <w:sz w:val="16"/>
        <w:szCs w:val="16"/>
      </w:rPr>
      <w:t xml:space="preserve">Strana </w:t>
    </w:r>
    <w:r>
      <w:rPr>
        <w:b/>
        <w:bCs/>
        <w:color w:val="10475B"/>
        <w:sz w:val="16"/>
        <w:szCs w:val="16"/>
      </w:rPr>
      <w:fldChar w:fldCharType="begin"/>
    </w:r>
    <w:r>
      <w:rPr>
        <w:b/>
        <w:bCs/>
        <w:color w:val="10475B"/>
        <w:sz w:val="16"/>
        <w:szCs w:val="16"/>
      </w:rPr>
      <w:instrText xml:space="preserve"> PAGE </w:instrText>
    </w:r>
    <w:r>
      <w:rPr>
        <w:b/>
        <w:bCs/>
        <w:color w:val="10475B"/>
        <w:sz w:val="16"/>
        <w:szCs w:val="16"/>
      </w:rPr>
      <w:fldChar w:fldCharType="separate"/>
    </w:r>
    <w:r>
      <w:rPr>
        <w:b/>
        <w:bCs/>
        <w:color w:val="10475B"/>
        <w:sz w:val="16"/>
        <w:szCs w:val="16"/>
      </w:rPr>
      <w:t>1</w:t>
    </w:r>
    <w:r>
      <w:rPr>
        <w:b/>
        <w:bCs/>
        <w:color w:val="10475B"/>
        <w:sz w:val="16"/>
        <w:szCs w:val="16"/>
      </w:rPr>
      <w:fldChar w:fldCharType="end"/>
    </w:r>
    <w:r>
      <w:rPr>
        <w:color w:val="10475B"/>
        <w:sz w:val="16"/>
        <w:szCs w:val="16"/>
      </w:rPr>
      <w:t xml:space="preserve"> z </w:t>
    </w:r>
    <w:r>
      <w:rPr>
        <w:b/>
        <w:bCs/>
        <w:color w:val="10475B"/>
        <w:sz w:val="16"/>
        <w:szCs w:val="16"/>
      </w:rPr>
      <w:fldChar w:fldCharType="begin"/>
    </w:r>
    <w:r>
      <w:rPr>
        <w:b/>
        <w:bCs/>
        <w:color w:val="10475B"/>
        <w:sz w:val="16"/>
        <w:szCs w:val="16"/>
      </w:rPr>
      <w:instrText xml:space="preserve"> NUMPAGES </w:instrText>
    </w:r>
    <w:r>
      <w:rPr>
        <w:b/>
        <w:bCs/>
        <w:color w:val="10475B"/>
        <w:sz w:val="16"/>
        <w:szCs w:val="16"/>
      </w:rPr>
      <w:fldChar w:fldCharType="separate"/>
    </w:r>
    <w:r>
      <w:rPr>
        <w:b/>
        <w:bCs/>
        <w:color w:val="10475B"/>
        <w:sz w:val="16"/>
        <w:szCs w:val="16"/>
      </w:rPr>
      <w:t>1</w:t>
    </w:r>
    <w:r>
      <w:rPr>
        <w:b/>
        <w:bCs/>
        <w:color w:val="10475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1C53B" w14:textId="77777777" w:rsidR="00450C20" w:rsidRDefault="00450C20">
      <w:pPr>
        <w:spacing w:after="0" w:line="240" w:lineRule="auto"/>
      </w:pPr>
      <w:r>
        <w:separator/>
      </w:r>
    </w:p>
  </w:footnote>
  <w:footnote w:type="continuationSeparator" w:id="0">
    <w:p w14:paraId="79017CF1" w14:textId="77777777" w:rsidR="00450C20" w:rsidRDefault="00450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536"/>
      <w:gridCol w:w="4536"/>
    </w:tblGrid>
    <w:tr w:rsidR="00375A9D" w14:paraId="7B59CE33" w14:textId="77777777">
      <w:tc>
        <w:tcPr>
          <w:tcW w:w="45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B59CE2F" w14:textId="77777777" w:rsidR="00375A9D" w:rsidRDefault="00000000">
          <w:pPr>
            <w:pStyle w:val="Zhlav"/>
          </w:pPr>
          <w:r>
            <w:rPr>
              <w:noProof/>
            </w:rPr>
            <w:drawing>
              <wp:inline distT="0" distB="0" distL="0" distR="0" wp14:anchorId="7B59CE37" wp14:editId="7B59CE38">
                <wp:extent cx="1655999" cy="298857"/>
                <wp:effectExtent l="0" t="0" r="0" b="0"/>
                <wp:docPr id="101" name="Logo 101" descr="Logo Obchodka Slaný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5999" cy="298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tcBorders>
            <w:top w:val="nil"/>
            <w:left w:val="nil"/>
            <w:bottom w:val="nil"/>
            <w:right w:val="single" w:sz="24" w:space="0" w:color="10475B"/>
          </w:tcBorders>
          <w:vAlign w:val="center"/>
        </w:tcPr>
        <w:p w14:paraId="7B59CE30" w14:textId="77777777" w:rsidR="00375A9D" w:rsidRDefault="00000000">
          <w:pPr>
            <w:pStyle w:val="Zhlav"/>
            <w:ind w:right="113"/>
            <w:jc w:val="right"/>
          </w:pPr>
          <w:r>
            <w:rPr>
              <w:b/>
              <w:bCs/>
              <w:color w:val="10475B"/>
              <w:sz w:val="17"/>
              <w:szCs w:val="17"/>
            </w:rPr>
            <w:t>Obchodní akademie Dr. Edvarda Beneše,</w:t>
          </w:r>
        </w:p>
        <w:p w14:paraId="7B59CE31" w14:textId="77777777" w:rsidR="00375A9D" w:rsidRDefault="00000000">
          <w:pPr>
            <w:pStyle w:val="Zhlav"/>
            <w:ind w:right="113"/>
            <w:jc w:val="right"/>
          </w:pPr>
          <w:r>
            <w:rPr>
              <w:b/>
              <w:bCs/>
              <w:color w:val="10475B"/>
              <w:sz w:val="17"/>
              <w:szCs w:val="17"/>
            </w:rPr>
            <w:t>Slaný, Smetanovo nám. 1200</w:t>
          </w:r>
        </w:p>
        <w:p w14:paraId="7B59CE32" w14:textId="77777777" w:rsidR="00375A9D" w:rsidRDefault="00000000">
          <w:pPr>
            <w:pStyle w:val="Zhlav"/>
            <w:spacing w:before="20"/>
            <w:ind w:right="113"/>
            <w:jc w:val="right"/>
          </w:pPr>
          <w:r>
            <w:rPr>
              <w:color w:val="5B6B73"/>
              <w:sz w:val="15"/>
              <w:szCs w:val="15"/>
            </w:rPr>
            <w:t>Maturitní zkouška • jaro / podzim 2027</w:t>
          </w:r>
        </w:p>
      </w:tc>
    </w:tr>
  </w:tbl>
  <w:p w14:paraId="7B59CE34" w14:textId="77777777" w:rsidR="00375A9D" w:rsidRDefault="00375A9D">
    <w:pPr>
      <w:pStyle w:val="Zhlav"/>
      <w:pBdr>
        <w:bottom w:val="single" w:sz="4" w:space="1" w:color="B4CAD2"/>
      </w:pBdr>
      <w:spacing w:before="60"/>
      <w:rPr>
        <w:sz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A9D"/>
    <w:rsid w:val="00056D00"/>
    <w:rsid w:val="00375A9D"/>
    <w:rsid w:val="00450C20"/>
    <w:rsid w:val="00755E5F"/>
    <w:rsid w:val="00A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CDC4"/>
  <w15:docId w15:val="{AB813C2E-AAD5-4851-A7C7-0D8C2D74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00" w:line="26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1E2A30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00" w:after="120"/>
      <w:outlineLvl w:val="0"/>
    </w:pPr>
    <w:rPr>
      <w:b/>
      <w:bCs/>
      <w:color w:val="10475B"/>
      <w:sz w:val="26"/>
      <w:szCs w:val="26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220" w:after="80"/>
      <w:outlineLvl w:val="1"/>
    </w:pPr>
    <w:rPr>
      <w:b/>
      <w:bCs/>
      <w:color w:val="2E7891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40"/>
      <w:outlineLvl w:val="2"/>
    </w:pPr>
    <w:rPr>
      <w:b/>
      <w:bCs/>
      <w:i/>
      <w:iCs/>
      <w:color w:val="10475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spacing w:after="60" w:line="240" w:lineRule="auto"/>
      <w:outlineLvl w:val="0"/>
    </w:pPr>
    <w:rPr>
      <w:b/>
      <w:bCs/>
      <w:color w:val="10475B"/>
      <w:sz w:val="34"/>
      <w:szCs w:val="34"/>
    </w:rPr>
  </w:style>
  <w:style w:type="paragraph" w:styleId="Podnadpis">
    <w:name w:val="Subtitle"/>
    <w:basedOn w:val="Normln"/>
    <w:next w:val="Normln"/>
    <w:uiPriority w:val="11"/>
    <w:qFormat/>
    <w:pPr>
      <w:keepNext/>
      <w:pBdr>
        <w:bottom w:val="single" w:sz="12" w:space="6" w:color="10475B"/>
      </w:pBdr>
      <w:spacing w:after="320"/>
    </w:pPr>
    <w:rPr>
      <w:b/>
      <w:bCs/>
      <w:color w:val="2E7891"/>
      <w:spacing w:val="20"/>
      <w:sz w:val="20"/>
      <w:szCs w:val="20"/>
    </w:rPr>
  </w:style>
  <w:style w:type="paragraph" w:styleId="Odstavecseseznamem">
    <w:name w:val="List Paragraph"/>
    <w:basedOn w:val="Normln"/>
    <w:next w:val="Normln"/>
    <w:uiPriority w:val="34"/>
    <w:qFormat/>
    <w:pPr>
      <w:spacing w:after="40"/>
      <w:ind w:left="720"/>
      <w:contextualSpacing/>
    </w:pPr>
  </w:style>
  <w:style w:type="paragraph" w:customStyle="1" w:styleId="MZTexttabulky">
    <w:name w:val="MZ Text tabulky"/>
    <w:basedOn w:val="Normln"/>
    <w:next w:val="Normln"/>
    <w:qFormat/>
    <w:pPr>
      <w:spacing w:before="40" w:after="40" w:line="240" w:lineRule="auto"/>
    </w:pPr>
    <w:rPr>
      <w:sz w:val="20"/>
      <w:szCs w:val="20"/>
    </w:rPr>
  </w:style>
  <w:style w:type="paragraph" w:customStyle="1" w:styleId="MZZvraznn">
    <w:name w:val="MZ Zvýraznění"/>
    <w:basedOn w:val="Normln"/>
    <w:next w:val="Normln"/>
    <w:qFormat/>
    <w:pPr>
      <w:pBdr>
        <w:left w:val="single" w:sz="24" w:space="8" w:color="10475B"/>
      </w:pBdr>
      <w:shd w:val="clear" w:color="auto" w:fill="E6EFF2"/>
      <w:spacing w:before="120" w:after="120"/>
      <w:ind w:left="170" w:right="113"/>
    </w:pPr>
    <w:rPr>
      <w:b/>
      <w:bCs/>
      <w:color w:val="10475B"/>
    </w:rPr>
  </w:style>
  <w:style w:type="paragraph" w:customStyle="1" w:styleId="MZPolokavtu">
    <w:name w:val="MZ Položka výčtu"/>
    <w:basedOn w:val="Normln"/>
    <w:next w:val="Normln"/>
    <w:qFormat/>
    <w:pPr>
      <w:spacing w:after="40"/>
      <w:ind w:left="360"/>
      <w:contextualSpacing/>
    </w:pPr>
  </w:style>
  <w:style w:type="paragraph" w:customStyle="1" w:styleId="MZPodpis">
    <w:name w:val="MZ Podpis"/>
    <w:basedOn w:val="Normln"/>
    <w:next w:val="Normln"/>
    <w:qFormat/>
    <w:pPr>
      <w:keepNext/>
      <w:keepLines/>
      <w:spacing w:after="0"/>
    </w:pPr>
  </w:style>
  <w:style w:type="paragraph" w:styleId="Zhlav">
    <w:name w:val="header"/>
    <w:basedOn w:val="Normln"/>
    <w:next w:val="Normln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next w:val="Normln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Textpoznpodarou">
    <w:name w:val="footnote text"/>
    <w:basedOn w:val="Normln"/>
    <w:next w:val="Normln"/>
    <w:uiPriority w:val="99"/>
    <w:pPr>
      <w:spacing w:after="0" w:line="240" w:lineRule="auto"/>
    </w:pPr>
    <w:rPr>
      <w:color w:val="5B6B73"/>
      <w:sz w:val="18"/>
      <w:szCs w:val="18"/>
    </w:rPr>
  </w:style>
  <w:style w:type="paragraph" w:styleId="Obsah1">
    <w:name w:val="toc 1"/>
    <w:basedOn w:val="Normln"/>
    <w:next w:val="Normln"/>
    <w:uiPriority w:val="39"/>
    <w:pPr>
      <w:tabs>
        <w:tab w:val="right" w:leader="dot" w:pos="9061"/>
      </w:tabs>
      <w:spacing w:before="200" w:after="60"/>
    </w:pPr>
    <w:rPr>
      <w:b/>
      <w:bCs/>
      <w:color w:val="10475B"/>
    </w:rPr>
  </w:style>
  <w:style w:type="paragraph" w:styleId="Obsah2">
    <w:name w:val="toc 2"/>
    <w:basedOn w:val="Normln"/>
    <w:next w:val="Normln"/>
    <w:uiPriority w:val="39"/>
    <w:pPr>
      <w:tabs>
        <w:tab w:val="right" w:leader="dot" w:pos="9061"/>
      </w:tabs>
      <w:spacing w:after="50"/>
      <w:ind w:left="284"/>
    </w:pPr>
    <w:rPr>
      <w:sz w:val="21"/>
      <w:szCs w:val="21"/>
    </w:rPr>
  </w:style>
  <w:style w:type="character" w:styleId="Znakapoznpodarou">
    <w:name w:val="footnote reference"/>
    <w:basedOn w:val="Standardnpsmoodstavce"/>
    <w:uiPriority w:val="99"/>
    <w:rPr>
      <w:vertAlign w:val="superscript"/>
    </w:rPr>
  </w:style>
  <w:style w:type="character" w:styleId="Hypertextovodkaz">
    <w:name w:val="Hyperlink"/>
    <w:basedOn w:val="Standardnpsmoodstavce"/>
    <w:uiPriority w:val="99"/>
    <w:rPr>
      <w:color w:val="10475B"/>
    </w:rPr>
  </w:style>
  <w:style w:type="table" w:customStyle="1" w:styleId="MZTabulka">
    <w:name w:val="MZ Tabulka"/>
    <w:basedOn w:val="Normlntabulka"/>
    <w:uiPriority w:val="59"/>
    <w:pPr>
      <w:spacing w:after="0" w:line="240" w:lineRule="auto"/>
    </w:pPr>
    <w:tblPr>
      <w:tblBorders>
        <w:top w:val="single" w:sz="4" w:space="0" w:color="B4CAD2"/>
        <w:left w:val="single" w:sz="4" w:space="0" w:color="B4CAD2"/>
        <w:bottom w:val="single" w:sz="4" w:space="0" w:color="B4CAD2"/>
        <w:right w:val="single" w:sz="4" w:space="0" w:color="B4CAD2"/>
        <w:insideH w:val="single" w:sz="4" w:space="0" w:color="B4CAD2"/>
        <w:insideV w:val="single" w:sz="4" w:space="0" w:color="B4CAD2"/>
      </w:tblBorders>
      <w:tblCellMar>
        <w:top w:w="28" w:type="dxa"/>
        <w:left w:w="113" w:type="dxa"/>
        <w:bottom w:w="28" w:type="dxa"/>
        <w:right w:w="113" w:type="dxa"/>
      </w:tblCellMar>
    </w:tblPr>
  </w:style>
  <w:style w:type="table" w:customStyle="1" w:styleId="MZBezohranien">
    <w:name w:val="MZ Bez ohraničení"/>
    <w:basedOn w:val="Normlntabulka"/>
    <w:uiPriority w:val="59"/>
    <w:pPr>
      <w:spacing w:after="0" w:line="240" w:lineRule="auto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6216D34B505E49945F302CEF7C8942" ma:contentTypeVersion="4" ma:contentTypeDescription="Vytvoří nový dokument" ma:contentTypeScope="" ma:versionID="29a56d419e4b846d6b703441d0c1666a">
  <xsd:schema xmlns:xsd="http://www.w3.org/2001/XMLSchema" xmlns:xs="http://www.w3.org/2001/XMLSchema" xmlns:p="http://schemas.microsoft.com/office/2006/metadata/properties" xmlns:ns2="a4120d86-ebf0-48bf-82f4-460e8a231fd6" targetNamespace="http://schemas.microsoft.com/office/2006/metadata/properties" ma:root="true" ma:fieldsID="811a4f3df5d32f619a4af2d8ac4f5949" ns2:_="">
    <xsd:import namespace="a4120d86-ebf0-48bf-82f4-460e8a231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20d86-ebf0-48bf-82f4-460e8a231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1A2CCE-824A-4C86-B8F5-D4B3BD8247D6}">
  <ds:schemaRefs>
    <ds:schemaRef ds:uri="http://schemas.microsoft.com/office/2006/metadata/properties"/>
    <ds:schemaRef ds:uri="http://schemas.microsoft.com/office/infopath/2007/PartnerControls"/>
    <ds:schemaRef ds:uri="50b590fa-7011-42cd-b4f6-3eafc3d42a4f"/>
    <ds:schemaRef ds:uri="6dd269d9-d7d4-4e05-820a-99b1b36d5920"/>
  </ds:schemaRefs>
</ds:datastoreItem>
</file>

<file path=customXml/itemProps2.xml><?xml version="1.0" encoding="utf-8"?>
<ds:datastoreItem xmlns:ds="http://schemas.openxmlformats.org/officeDocument/2006/customXml" ds:itemID="{95C0A16A-CBDA-4A92-A3FF-E37D835A09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66C0FA-5099-4914-8CF8-AB9F744090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284</Characters>
  <Application>Microsoft Office Word</Application>
  <DocSecurity>0</DocSecurity>
  <Lines>2</Lines>
  <Paragraphs>1</Paragraphs>
  <ScaleCrop>false</ScaleCrop>
  <Company>Obchodní akademie Dr. Edvarda Beneše, Slaný, Smetanovo nám. 1200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titulů knih k ústní maturitní zkoušce z českého jazyka a literatury</dc:title>
  <dc:subject>Maturitní zkouška – jaro / podzim 2027</dc:subject>
  <dc:creator>Obchodní akademie Dr. Edvarda Beneše, Slaný, Smetanovo nám. 1200</dc:creator>
  <cp:keywords>maturita 2027</cp:keywords>
  <cp:lastModifiedBy>Štorek Martin, Mgr. - ředitel OA Slaný</cp:lastModifiedBy>
  <cp:revision>3</cp:revision>
  <dcterms:created xsi:type="dcterms:W3CDTF">2026-10-12T10:00:00Z</dcterms:created>
  <dcterms:modified xsi:type="dcterms:W3CDTF">2026-10-12T11:56:00Z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0x010100BD6216D34B505E49945F302CEF7C8942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  <property fmtid="{D5CDD505-2E9C-101B-9397-08002B2CF9AE}" pid="6" name="Order">
    <vt:r8>27439900</vt:r8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